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2F49E69" w14:textId="77777777" w:rsidR="00233FD4" w:rsidRPr="00233FD4" w:rsidRDefault="00233FD4" w:rsidP="00233FD4">
      <w:pPr>
        <w:shd w:val="clear" w:color="auto" w:fill="FFFFFF"/>
        <w:spacing w:after="0" w:line="315" w:lineRule="atLeast"/>
        <w:jc w:val="both"/>
        <w:rPr>
          <w:rFonts w:ascii="Times New Roman" w:eastAsia="Times New Roman" w:hAnsi="Times New Roman" w:cs="Times New Roman"/>
          <w:color w:val="555555"/>
          <w:sz w:val="21"/>
          <w:szCs w:val="21"/>
          <w:lang w:eastAsia="ru-RU"/>
        </w:rPr>
      </w:pPr>
      <w:r w:rsidRPr="00233FD4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«Уважаемые родители!</w:t>
      </w:r>
    </w:p>
    <w:p w14:paraId="3D6DF551" w14:textId="16F60AA2" w:rsidR="00233FD4" w:rsidRPr="00233FD4" w:rsidRDefault="00233FD4" w:rsidP="00233FD4">
      <w:pPr>
        <w:shd w:val="clear" w:color="auto" w:fill="FFFFFF"/>
        <w:spacing w:after="0" w:line="315" w:lineRule="atLeast"/>
        <w:jc w:val="both"/>
        <w:rPr>
          <w:rFonts w:ascii="Times New Roman" w:eastAsia="Times New Roman" w:hAnsi="Times New Roman" w:cs="Times New Roman"/>
          <w:color w:val="555555"/>
          <w:sz w:val="21"/>
          <w:szCs w:val="21"/>
          <w:lang w:eastAsia="ru-RU"/>
        </w:rPr>
      </w:pPr>
      <w:r w:rsidRPr="00233FD4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В рамках национального проекта «Образование» оказывается психолого</w:t>
      </w:r>
      <w:r w:rsidRPr="00233FD4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-</w:t>
      </w:r>
      <w:r w:rsidRPr="00233FD4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педагогическая помощь родителям, а также лицам, желающим принять ребенка на воспитание в семью. Вы можете обратиться в Службы оказания услуг психолого-педагогической, методической и консультативной помощи по месту жительства по вопросам: развития, обучения и воспитания детей и подростков; трудностей во взаимоотношениях между родителями и детьми; профилактики проблем социализации у детей и подростков; профориентации школьников; развития, обучения и воспитания детей с ОВЗ и инвалидностью; принятия на воспитание в свои семьи детей, оставшихся без попечения родителей.</w:t>
      </w:r>
    </w:p>
    <w:p w14:paraId="3E68EFBB" w14:textId="77777777" w:rsidR="00233FD4" w:rsidRPr="00233FD4" w:rsidRDefault="00233FD4" w:rsidP="00233FD4">
      <w:pPr>
        <w:shd w:val="clear" w:color="auto" w:fill="FFFFFF"/>
        <w:spacing w:after="0" w:line="315" w:lineRule="atLeast"/>
        <w:jc w:val="both"/>
        <w:rPr>
          <w:rFonts w:ascii="Times New Roman" w:eastAsia="Times New Roman" w:hAnsi="Times New Roman" w:cs="Times New Roman"/>
          <w:color w:val="555555"/>
          <w:sz w:val="21"/>
          <w:szCs w:val="21"/>
          <w:lang w:eastAsia="ru-RU"/>
        </w:rPr>
      </w:pPr>
      <w:r w:rsidRPr="00233FD4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 Консультант Службы совместно с Вами найдет решение возникающих проблем ребенка, подскажет, куда обратиться за помощью.</w:t>
      </w:r>
    </w:p>
    <w:p w14:paraId="5AC1A176" w14:textId="77777777" w:rsidR="00233FD4" w:rsidRPr="00233FD4" w:rsidRDefault="00233FD4" w:rsidP="00233FD4">
      <w:pPr>
        <w:shd w:val="clear" w:color="auto" w:fill="FFFFFF"/>
        <w:spacing w:after="0" w:line="315" w:lineRule="atLeast"/>
        <w:jc w:val="both"/>
        <w:rPr>
          <w:rFonts w:ascii="Times New Roman" w:eastAsia="Times New Roman" w:hAnsi="Times New Roman" w:cs="Times New Roman"/>
          <w:color w:val="555555"/>
          <w:sz w:val="21"/>
          <w:szCs w:val="21"/>
          <w:lang w:eastAsia="ru-RU"/>
        </w:rPr>
      </w:pPr>
      <w:r w:rsidRPr="00233FD4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Получить консультацию можно очно или дистанционно (по телефону или посредством письменного обращения).</w:t>
      </w:r>
    </w:p>
    <w:p w14:paraId="515C257A" w14:textId="77777777" w:rsidR="00233FD4" w:rsidRPr="00233FD4" w:rsidRDefault="00233FD4" w:rsidP="00233FD4">
      <w:pPr>
        <w:shd w:val="clear" w:color="auto" w:fill="FFFFFF"/>
        <w:spacing w:after="0" w:line="315" w:lineRule="atLeast"/>
        <w:jc w:val="both"/>
        <w:rPr>
          <w:rFonts w:ascii="Times New Roman" w:eastAsia="Times New Roman" w:hAnsi="Times New Roman" w:cs="Times New Roman"/>
          <w:color w:val="555555"/>
          <w:sz w:val="21"/>
          <w:szCs w:val="21"/>
          <w:lang w:eastAsia="ru-RU"/>
        </w:rPr>
      </w:pPr>
      <w:r w:rsidRPr="00233FD4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Для получения консультации необходимо позвонить по номеру «Горячей линии по оказанию помощи родителям» 8-800-555-89-81 и/или на портале «</w:t>
      </w:r>
      <w:proofErr w:type="spellStart"/>
      <w:r w:rsidRPr="00233FD4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Растимдетей.рф</w:t>
      </w:r>
      <w:proofErr w:type="spellEnd"/>
      <w:r w:rsidRPr="00233FD4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», указав свой регион и выбрав интересующий Вас вопрос».</w:t>
      </w:r>
    </w:p>
    <w:p w14:paraId="1F3D2BA6" w14:textId="77777777" w:rsidR="00ED4351" w:rsidRPr="00233FD4" w:rsidRDefault="00233FD4">
      <w:pPr>
        <w:rPr>
          <w:rFonts w:ascii="Times New Roman" w:hAnsi="Times New Roman" w:cs="Times New Roman"/>
        </w:rPr>
      </w:pPr>
    </w:p>
    <w:sectPr w:rsidR="00ED4351" w:rsidRPr="00233FD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054A3"/>
    <w:rsid w:val="00233FD4"/>
    <w:rsid w:val="006B2251"/>
    <w:rsid w:val="00BB5760"/>
    <w:rsid w:val="00C054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168B97"/>
  <w15:chartTrackingRefBased/>
  <w15:docId w15:val="{3B13986F-F774-44DE-B2EB-057603AC1F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55115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162</Words>
  <Characters>929</Characters>
  <Application>Microsoft Office Word</Application>
  <DocSecurity>0</DocSecurity>
  <Lines>7</Lines>
  <Paragraphs>2</Paragraphs>
  <ScaleCrop>false</ScaleCrop>
  <Company/>
  <LinksUpToDate>false</LinksUpToDate>
  <CharactersWithSpaces>1089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flajok.mbdoy@mail.ru</dc:creator>
  <cp:keywords/>
  <dc:description/>
  <cp:lastModifiedBy>flajok.mbdoy@mail.ru</cp:lastModifiedBy>
  <cp:revision>3</cp:revision>
  <dcterms:created xsi:type="dcterms:W3CDTF">2022-12-09T11:55:00Z</dcterms:created>
  <dcterms:modified xsi:type="dcterms:W3CDTF">2022-12-09T11:55:00Z</dcterms:modified>
</cp:coreProperties>
</file>